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E93" w14:textId="7BBE2912" w:rsidR="0089796B" w:rsidRDefault="00AC45E8" w:rsidP="00AC45E8">
      <w:pPr>
        <w:jc w:val="center"/>
        <w:rPr>
          <w:b/>
          <w:bCs/>
          <w:u w:val="single"/>
        </w:rPr>
      </w:pPr>
      <w:r w:rsidRPr="001D225D">
        <w:rPr>
          <w:b/>
          <w:bCs/>
          <w:highlight w:val="yellow"/>
          <w:u w:val="single"/>
        </w:rPr>
        <w:t>Peri/Post-Natal Mental Health Resource Guide</w:t>
      </w:r>
    </w:p>
    <w:p w14:paraId="429FF21F" w14:textId="0D187192" w:rsidR="00AC45E8" w:rsidRDefault="00AC45E8" w:rsidP="003220B6">
      <w:pPr>
        <w:rPr>
          <w:i/>
          <w:iCs/>
        </w:rPr>
      </w:pPr>
    </w:p>
    <w:p w14:paraId="6514DD44" w14:textId="2CE91DA4" w:rsidR="00B81315" w:rsidRPr="00B81315" w:rsidRDefault="00643A98" w:rsidP="00B81315">
      <w:pPr>
        <w:jc w:val="center"/>
        <w:rPr>
          <w:b/>
          <w:bCs/>
          <w:u w:val="single"/>
        </w:rPr>
      </w:pPr>
      <w:r w:rsidRPr="00B81315">
        <w:rPr>
          <w:b/>
          <w:bCs/>
          <w:u w:val="single"/>
        </w:rPr>
        <w:t>Helpful Websites</w:t>
      </w:r>
    </w:p>
    <w:p w14:paraId="07A054FD" w14:textId="77777777" w:rsidR="00B81315" w:rsidRDefault="00B81315" w:rsidP="00AC45E8">
      <w:pPr>
        <w:rPr>
          <w:b/>
          <w:bCs/>
        </w:rPr>
      </w:pPr>
    </w:p>
    <w:p w14:paraId="6CBD0650" w14:textId="5C819065" w:rsidR="00AC45E8" w:rsidRDefault="00043735" w:rsidP="00AC45E8">
      <w:pPr>
        <w:rPr>
          <w:b/>
          <w:bCs/>
        </w:rPr>
      </w:pPr>
      <w:r w:rsidRPr="00B81315">
        <w:rPr>
          <w:b/>
          <w:bCs/>
        </w:rPr>
        <w:t>General:</w:t>
      </w:r>
    </w:p>
    <w:p w14:paraId="21DC510F" w14:textId="576E6B18" w:rsidR="007314B0" w:rsidRDefault="007314B0" w:rsidP="00643A98">
      <w:pPr>
        <w:tabs>
          <w:tab w:val="left" w:pos="23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Intensive Treatment Locations - </w:t>
      </w:r>
      <w:hyperlink r:id="rId5" w:history="1">
        <w:r w:rsidRPr="005F149B">
          <w:rPr>
            <w:rStyle w:val="Hyperlink"/>
            <w:rFonts w:cstheme="minorHAnsi"/>
          </w:rPr>
          <w:t>https://www.postpartum.net/get-help/intensive-perinatal-psych-treatment-in-the-us/</w:t>
        </w:r>
      </w:hyperlink>
    </w:p>
    <w:p w14:paraId="7E1F96EA" w14:textId="1C1E7D73" w:rsidR="00643A98" w:rsidRDefault="00643A98" w:rsidP="00643A98">
      <w:pPr>
        <w:tabs>
          <w:tab w:val="left" w:pos="23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La Leche League - </w:t>
      </w:r>
      <w:hyperlink r:id="rId6" w:history="1">
        <w:r w:rsidRPr="00E46540">
          <w:rPr>
            <w:rStyle w:val="Hyperlink"/>
            <w:rFonts w:cstheme="minorHAnsi"/>
          </w:rPr>
          <w:t>https://www.llli.org</w:t>
        </w:r>
      </w:hyperlink>
    </w:p>
    <w:p w14:paraId="2ADBB9BB" w14:textId="3F1C5B13" w:rsidR="00F847FC" w:rsidRDefault="00F847FC" w:rsidP="00643A98">
      <w:pPr>
        <w:tabs>
          <w:tab w:val="left" w:pos="2320"/>
        </w:tabs>
        <w:spacing w:line="276" w:lineRule="auto"/>
        <w:rPr>
          <w:rFonts w:cstheme="minorHAnsi"/>
          <w:color w:val="000000" w:themeColor="text1"/>
        </w:rPr>
      </w:pPr>
      <w:r w:rsidRPr="004F1DF1">
        <w:rPr>
          <w:rFonts w:cstheme="minorHAnsi"/>
          <w:color w:val="000000" w:themeColor="text1"/>
        </w:rPr>
        <w:t>Maternal &amp; Child Health Library (MCH)</w:t>
      </w:r>
      <w:r>
        <w:rPr>
          <w:rFonts w:cstheme="minorHAnsi"/>
          <w:color w:val="000000" w:themeColor="text1"/>
        </w:rPr>
        <w:t xml:space="preserve"> - </w:t>
      </w:r>
      <w:hyperlink r:id="rId7" w:history="1">
        <w:r w:rsidRPr="005F149B">
          <w:rPr>
            <w:rStyle w:val="Hyperlink"/>
            <w:rFonts w:cstheme="minorHAnsi"/>
          </w:rPr>
          <w:t>https://www.mchlibrary.org/</w:t>
        </w:r>
      </w:hyperlink>
    </w:p>
    <w:p w14:paraId="5C3ABB7B" w14:textId="3276B977" w:rsidR="006C0186" w:rsidRDefault="006C0186" w:rsidP="00643A98">
      <w:pPr>
        <w:spacing w:line="276" w:lineRule="auto"/>
        <w:rPr>
          <w:rFonts w:cstheme="minorHAnsi"/>
        </w:rPr>
      </w:pPr>
      <w:r w:rsidRPr="006C0186">
        <w:rPr>
          <w:rFonts w:cstheme="minorHAnsi"/>
        </w:rPr>
        <w:t xml:space="preserve">National Domestic Violence Hotline - </w:t>
      </w:r>
      <w:hyperlink r:id="rId8" w:history="1">
        <w:r w:rsidRPr="006C0186">
          <w:rPr>
            <w:rStyle w:val="Hyperlink"/>
            <w:rFonts w:cstheme="minorHAnsi"/>
          </w:rPr>
          <w:t>https://www.thehotline.org</w:t>
        </w:r>
      </w:hyperlink>
      <w:r w:rsidRPr="006C0186">
        <w:rPr>
          <w:rFonts w:cstheme="minorHAnsi"/>
          <w:u w:val="single"/>
        </w:rPr>
        <w:t xml:space="preserve">, </w:t>
      </w:r>
      <w:r w:rsidRPr="006C0186">
        <w:rPr>
          <w:rFonts w:cstheme="minorHAnsi"/>
        </w:rPr>
        <w:t>800-799-SAFE (7233)</w:t>
      </w:r>
    </w:p>
    <w:p w14:paraId="790B4C3C" w14:textId="1951F142" w:rsidR="007B0DED" w:rsidRDefault="000B3D9F" w:rsidP="00643A98">
      <w:pPr>
        <w:spacing w:line="276" w:lineRule="auto"/>
        <w:rPr>
          <w:rFonts w:cstheme="minorHAnsi"/>
        </w:rPr>
      </w:pPr>
      <w:r>
        <w:rPr>
          <w:rFonts w:cstheme="minorHAnsi"/>
        </w:rPr>
        <w:t>National Maternal Mental Health Hotline – call 1-833-943-5746</w:t>
      </w:r>
    </w:p>
    <w:p w14:paraId="2048379F" w14:textId="1AE33416" w:rsidR="007B0DED" w:rsidRDefault="007B0DED" w:rsidP="00643A98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National Suicide Prevention Lifeline – </w:t>
      </w:r>
      <w:hyperlink r:id="rId9" w:history="1">
        <w:r w:rsidRPr="00E46540">
          <w:rPr>
            <w:rStyle w:val="Hyperlink"/>
            <w:rFonts w:cstheme="minorHAnsi"/>
          </w:rPr>
          <w:t>https://suicidepreventionlifeline.org</w:t>
        </w:r>
      </w:hyperlink>
      <w:r w:rsidRPr="007B0DED">
        <w:rPr>
          <w:rStyle w:val="Hyperlink"/>
          <w:rFonts w:cstheme="minorHAnsi"/>
          <w:u w:val="none"/>
        </w:rPr>
        <w:t xml:space="preserve">, </w:t>
      </w:r>
      <w:r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>ial 988</w:t>
      </w:r>
    </w:p>
    <w:p w14:paraId="6D329FF5" w14:textId="7E0EFE8C" w:rsidR="00643A98" w:rsidRDefault="00643A98" w:rsidP="00643A9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NIH National Child and Maternal Health Education Program - </w:t>
      </w:r>
      <w:hyperlink r:id="rId10" w:history="1">
        <w:r w:rsidRPr="00E46540">
          <w:rPr>
            <w:rStyle w:val="Hyperlink"/>
            <w:rFonts w:cstheme="minorHAnsi"/>
          </w:rPr>
          <w:t>https://www.nichd.nih.gov/ncmhep/initiatives/moms-mental-health-matters/find-help</w:t>
        </w:r>
      </w:hyperlink>
    </w:p>
    <w:p w14:paraId="4A2F7569" w14:textId="77777777" w:rsidR="00643A98" w:rsidRDefault="00643A98" w:rsidP="00643A9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Postpartum Progress - </w:t>
      </w:r>
      <w:hyperlink r:id="rId11" w:history="1">
        <w:r w:rsidRPr="00E46540">
          <w:rPr>
            <w:rStyle w:val="Hyperlink"/>
            <w:rFonts w:cstheme="minorHAnsi"/>
          </w:rPr>
          <w:t>https://postpartumprogress.com</w:t>
        </w:r>
      </w:hyperlink>
    </w:p>
    <w:p w14:paraId="08E59D6F" w14:textId="77777777" w:rsidR="00883F39" w:rsidRDefault="00883F39" w:rsidP="00883F3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Postpartum Help Line (through PSI) – call or text </w:t>
      </w:r>
      <w:r w:rsidRPr="00050146">
        <w:rPr>
          <w:rFonts w:cstheme="minorHAnsi"/>
        </w:rPr>
        <w:t>800-944-4773</w:t>
      </w:r>
    </w:p>
    <w:p w14:paraId="6D2B2BA5" w14:textId="6BD571E8" w:rsidR="00883F39" w:rsidRPr="00883F39" w:rsidRDefault="00643A98" w:rsidP="00643A98">
      <w:pPr>
        <w:spacing w:line="276" w:lineRule="auto"/>
        <w:rPr>
          <w:rFonts w:cstheme="minorHAnsi"/>
          <w:color w:val="0000FF"/>
          <w:u w:val="single"/>
        </w:rPr>
      </w:pPr>
      <w:r>
        <w:rPr>
          <w:rFonts w:cstheme="minorHAnsi"/>
        </w:rPr>
        <w:t>Postpartum Support International</w:t>
      </w:r>
      <w:r w:rsidR="006B493B">
        <w:rPr>
          <w:rFonts w:cstheme="minorHAnsi"/>
        </w:rPr>
        <w:t xml:space="preserve"> (PSI)</w:t>
      </w:r>
      <w:r>
        <w:rPr>
          <w:rFonts w:cstheme="minorHAnsi"/>
        </w:rPr>
        <w:t xml:space="preserve"> - </w:t>
      </w:r>
      <w:hyperlink r:id="rId12" w:history="1">
        <w:r w:rsidRPr="00E46540">
          <w:rPr>
            <w:rStyle w:val="Hyperlink"/>
            <w:rFonts w:cstheme="minorHAnsi"/>
          </w:rPr>
          <w:t>https://www.postpartum.net</w:t>
        </w:r>
      </w:hyperlink>
    </w:p>
    <w:p w14:paraId="39CD8BCC" w14:textId="5996E0FC" w:rsidR="00883F39" w:rsidRDefault="00883F39" w:rsidP="00643A9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PSI Support Groups - </w:t>
      </w:r>
      <w:hyperlink r:id="rId13" w:history="1">
        <w:r w:rsidRPr="005F149B">
          <w:rPr>
            <w:rStyle w:val="Hyperlink"/>
            <w:rFonts w:cstheme="minorHAnsi"/>
          </w:rPr>
          <w:t>https://www.postpartum.net/get-help/psi-online-support-meetings/</w:t>
        </w:r>
      </w:hyperlink>
    </w:p>
    <w:p w14:paraId="4748085B" w14:textId="5910CAEA" w:rsidR="00643A98" w:rsidRDefault="00643A98" w:rsidP="00643A9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Resolve the National Infertility Association - </w:t>
      </w:r>
      <w:hyperlink r:id="rId14" w:history="1">
        <w:r w:rsidRPr="00E46540">
          <w:rPr>
            <w:rStyle w:val="Hyperlink"/>
            <w:rFonts w:cstheme="minorHAnsi"/>
          </w:rPr>
          <w:t>https://resolve.org</w:t>
        </w:r>
      </w:hyperlink>
    </w:p>
    <w:p w14:paraId="103A6555" w14:textId="2B4E306B" w:rsidR="00AC45E8" w:rsidRDefault="00AC45E8" w:rsidP="00AC45E8">
      <w:pPr>
        <w:rPr>
          <w:b/>
          <w:bCs/>
        </w:rPr>
      </w:pPr>
    </w:p>
    <w:p w14:paraId="107E165C" w14:textId="04A22C13" w:rsidR="00043735" w:rsidRDefault="00043735" w:rsidP="00AC45E8">
      <w:pPr>
        <w:rPr>
          <w:b/>
          <w:bCs/>
        </w:rPr>
      </w:pPr>
      <w:r w:rsidRPr="00B81315">
        <w:rPr>
          <w:b/>
          <w:bCs/>
        </w:rPr>
        <w:t>Medications:</w:t>
      </w:r>
    </w:p>
    <w:p w14:paraId="54A4A489" w14:textId="6B12AD7A" w:rsidR="00043735" w:rsidRDefault="00043735" w:rsidP="00043735">
      <w:pPr>
        <w:tabs>
          <w:tab w:val="left" w:pos="23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Infant Risk Center: </w:t>
      </w:r>
      <w:hyperlink r:id="rId15" w:history="1">
        <w:r w:rsidRPr="005F149B">
          <w:rPr>
            <w:rStyle w:val="Hyperlink"/>
            <w:rFonts w:cstheme="minorHAnsi"/>
          </w:rPr>
          <w:t>https://www.infantrisk.com/</w:t>
        </w:r>
      </w:hyperlink>
      <w:r w:rsidR="00B92705">
        <w:rPr>
          <w:rFonts w:cstheme="minorHAnsi"/>
        </w:rPr>
        <w:t>, 806-352-2519</w:t>
      </w:r>
    </w:p>
    <w:p w14:paraId="4D2AC37E" w14:textId="77777777" w:rsidR="00043735" w:rsidRDefault="00043735" w:rsidP="00043735">
      <w:pPr>
        <w:tabs>
          <w:tab w:val="left" w:pos="2320"/>
        </w:tabs>
        <w:spacing w:line="276" w:lineRule="auto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LactMed</w:t>
      </w:r>
      <w:proofErr w:type="spellEnd"/>
      <w:r>
        <w:rPr>
          <w:rFonts w:cstheme="minorHAnsi"/>
          <w:color w:val="000000" w:themeColor="text1"/>
        </w:rPr>
        <w:t xml:space="preserve"> Database - </w:t>
      </w:r>
      <w:hyperlink r:id="rId16" w:history="1">
        <w:r w:rsidRPr="005F149B">
          <w:rPr>
            <w:rStyle w:val="Hyperlink"/>
            <w:rFonts w:cstheme="minorHAnsi"/>
          </w:rPr>
          <w:t>https://www.ncbi.nlm.nih.gov/books/NBK501922/</w:t>
        </w:r>
      </w:hyperlink>
    </w:p>
    <w:p w14:paraId="2DD40789" w14:textId="673B8F7F" w:rsidR="00F548E1" w:rsidRDefault="00043735" w:rsidP="00043735">
      <w:pPr>
        <w:tabs>
          <w:tab w:val="left" w:pos="2320"/>
        </w:tabs>
        <w:spacing w:line="276" w:lineRule="auto"/>
      </w:pPr>
      <w:r>
        <w:rPr>
          <w:rFonts w:cstheme="minorHAnsi"/>
        </w:rPr>
        <w:t>MGH Center for Women’s Mental Health -</w:t>
      </w:r>
      <w:r w:rsidR="00F548E1">
        <w:t xml:space="preserve"> </w:t>
      </w:r>
      <w:r w:rsidR="00F548E1">
        <w:rPr>
          <w:rFonts w:cstheme="minorHAnsi"/>
        </w:rPr>
        <w:t xml:space="preserve"> </w:t>
      </w:r>
      <w:hyperlink r:id="rId17" w:history="1">
        <w:r w:rsidR="00C919F9" w:rsidRPr="00D04938">
          <w:rPr>
            <w:rStyle w:val="Hyperlink"/>
          </w:rPr>
          <w:t>https://womensmentalhealth.org/</w:t>
        </w:r>
      </w:hyperlink>
    </w:p>
    <w:p w14:paraId="525BD2AB" w14:textId="349F546A" w:rsidR="00043735" w:rsidRPr="00B92705" w:rsidRDefault="00043735" w:rsidP="00043735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Mother to Baby - </w:t>
      </w:r>
      <w:hyperlink r:id="rId18" w:history="1">
        <w:r w:rsidRPr="00E46540">
          <w:rPr>
            <w:rStyle w:val="Hyperlink"/>
            <w:rFonts w:cstheme="minorHAnsi"/>
          </w:rPr>
          <w:t>https://mothertobaby.org/mentalhealth/</w:t>
        </w:r>
      </w:hyperlink>
      <w:r w:rsidR="00B92705">
        <w:rPr>
          <w:rStyle w:val="Hyperlink"/>
          <w:rFonts w:cstheme="minorHAnsi"/>
        </w:rPr>
        <w:t>,</w:t>
      </w:r>
      <w:r w:rsidR="00B92705" w:rsidRPr="00B92705">
        <w:rPr>
          <w:rStyle w:val="Hyperlink"/>
          <w:rFonts w:cstheme="minorHAnsi"/>
          <w:u w:val="none"/>
        </w:rPr>
        <w:t xml:space="preserve"> </w:t>
      </w:r>
      <w:r w:rsidR="00B92705">
        <w:rPr>
          <w:rStyle w:val="Hyperlink"/>
          <w:rFonts w:cstheme="minorHAnsi"/>
          <w:color w:val="000000" w:themeColor="text1"/>
          <w:u w:val="none"/>
        </w:rPr>
        <w:t>866-626-6847</w:t>
      </w:r>
    </w:p>
    <w:p w14:paraId="11AEF349" w14:textId="4CB30D56" w:rsidR="00AC45E8" w:rsidRPr="00F548E1" w:rsidRDefault="00F548E1" w:rsidP="00AC45E8">
      <w:proofErr w:type="spellStart"/>
      <w:r w:rsidRPr="00F548E1">
        <w:t>Reprotox</w:t>
      </w:r>
      <w:proofErr w:type="spellEnd"/>
      <w:r w:rsidRPr="00F548E1">
        <w:t xml:space="preserve"> - </w:t>
      </w:r>
      <w:hyperlink r:id="rId19" w:history="1">
        <w:r w:rsidRPr="00F548E1">
          <w:rPr>
            <w:rStyle w:val="Hyperlink"/>
          </w:rPr>
          <w:t>https://reprotox.org/</w:t>
        </w:r>
      </w:hyperlink>
    </w:p>
    <w:p w14:paraId="4B50BF8E" w14:textId="637CB448" w:rsidR="00F548E1" w:rsidRDefault="00F548E1" w:rsidP="00AC45E8"/>
    <w:p w14:paraId="0FE49505" w14:textId="4F630D7C" w:rsidR="00C533F8" w:rsidRPr="00B81315" w:rsidRDefault="00C533F8" w:rsidP="00C533F8">
      <w:pPr>
        <w:jc w:val="center"/>
        <w:rPr>
          <w:b/>
          <w:bCs/>
          <w:u w:val="single"/>
        </w:rPr>
      </w:pPr>
      <w:r w:rsidRPr="00B81315">
        <w:rPr>
          <w:b/>
          <w:bCs/>
          <w:u w:val="single"/>
        </w:rPr>
        <w:t>PSI Support Groups</w:t>
      </w:r>
    </w:p>
    <w:p w14:paraId="545620A0" w14:textId="77777777" w:rsidR="00C533F8" w:rsidRDefault="00C533F8" w:rsidP="00AC45E8">
      <w:pPr>
        <w:rPr>
          <w:b/>
          <w:bCs/>
          <w:u w:val="single"/>
        </w:rPr>
      </w:pPr>
    </w:p>
    <w:p w14:paraId="547D05A8" w14:textId="5B4ED925" w:rsidR="00B81315" w:rsidRPr="00B81315" w:rsidRDefault="00C533F8" w:rsidP="00AC45E8">
      <w:pPr>
        <w:rPr>
          <w:b/>
          <w:bCs/>
        </w:rPr>
      </w:pPr>
      <w:r w:rsidRPr="00B81315">
        <w:rPr>
          <w:b/>
          <w:bCs/>
        </w:rPr>
        <w:t>Perinatal (Pregnancy and Postpartum) Mood and Anxiety Disorders:</w:t>
      </w:r>
    </w:p>
    <w:p w14:paraId="1349CA88" w14:textId="518B561F" w:rsidR="0007200A" w:rsidRDefault="00A050D6" w:rsidP="00B81315">
      <w:pPr>
        <w:pStyle w:val="ListParagraph"/>
        <w:numPr>
          <w:ilvl w:val="0"/>
          <w:numId w:val="5"/>
        </w:numPr>
      </w:pPr>
      <w:r>
        <w:t>Adoptive and Foster Parents Support for Early Years</w:t>
      </w:r>
    </w:p>
    <w:p w14:paraId="6973D1B4" w14:textId="463C3FE3" w:rsidR="00A050D6" w:rsidRDefault="00A050D6" w:rsidP="00B81315">
      <w:pPr>
        <w:pStyle w:val="ListParagraph"/>
        <w:numPr>
          <w:ilvl w:val="0"/>
          <w:numId w:val="5"/>
        </w:numPr>
      </w:pPr>
      <w:r>
        <w:t>Bipolar Support for Perinatal Moms and Birthing People</w:t>
      </w:r>
    </w:p>
    <w:p w14:paraId="106BCA99" w14:textId="5706AE1B" w:rsidR="00A050D6" w:rsidRDefault="00A050D6" w:rsidP="00B81315">
      <w:pPr>
        <w:pStyle w:val="ListParagraph"/>
        <w:numPr>
          <w:ilvl w:val="0"/>
          <w:numId w:val="5"/>
        </w:numPr>
      </w:pPr>
      <w:r>
        <w:t>Birth Moms Support Group</w:t>
      </w:r>
    </w:p>
    <w:p w14:paraId="365224CA" w14:textId="29022F6E" w:rsidR="00A050D6" w:rsidRDefault="00A050D6" w:rsidP="00B81315">
      <w:pPr>
        <w:pStyle w:val="ListParagraph"/>
        <w:numPr>
          <w:ilvl w:val="0"/>
          <w:numId w:val="5"/>
        </w:numPr>
      </w:pPr>
      <w:r>
        <w:t>Black Moms Connect</w:t>
      </w:r>
    </w:p>
    <w:p w14:paraId="53E26833" w14:textId="5F4533CC" w:rsidR="00A050D6" w:rsidRDefault="00A050D6" w:rsidP="00B81315">
      <w:pPr>
        <w:pStyle w:val="ListParagraph"/>
        <w:numPr>
          <w:ilvl w:val="0"/>
          <w:numId w:val="5"/>
        </w:numPr>
      </w:pPr>
      <w:r>
        <w:t>Birth Trauma Support</w:t>
      </w:r>
    </w:p>
    <w:p w14:paraId="7CE1006F" w14:textId="3C18E23D" w:rsidR="00A050D6" w:rsidRDefault="00A050D6" w:rsidP="00B81315">
      <w:pPr>
        <w:pStyle w:val="ListParagraph"/>
        <w:numPr>
          <w:ilvl w:val="0"/>
          <w:numId w:val="5"/>
        </w:numPr>
      </w:pPr>
      <w:r>
        <w:t>Dad Support Group</w:t>
      </w:r>
    </w:p>
    <w:p w14:paraId="21AC13BB" w14:textId="0673299A" w:rsidR="00A050D6" w:rsidRDefault="00A050D6" w:rsidP="00B81315">
      <w:pPr>
        <w:pStyle w:val="ListParagraph"/>
        <w:numPr>
          <w:ilvl w:val="0"/>
          <w:numId w:val="5"/>
        </w:numPr>
      </w:pPr>
      <w:r>
        <w:t>Military Moms – Perinatal Mood Support Group</w:t>
      </w:r>
    </w:p>
    <w:p w14:paraId="0B0FB6C4" w14:textId="4C22BAFB" w:rsidR="00A050D6" w:rsidRDefault="00A050D6" w:rsidP="00B81315">
      <w:pPr>
        <w:pStyle w:val="ListParagraph"/>
        <w:numPr>
          <w:ilvl w:val="0"/>
          <w:numId w:val="5"/>
        </w:numPr>
      </w:pPr>
      <w:r>
        <w:t>NICU Parents</w:t>
      </w:r>
    </w:p>
    <w:p w14:paraId="6B6C03C6" w14:textId="146D400C" w:rsidR="00A050D6" w:rsidRDefault="00A050D6" w:rsidP="00B81315">
      <w:pPr>
        <w:pStyle w:val="ListParagraph"/>
        <w:numPr>
          <w:ilvl w:val="0"/>
          <w:numId w:val="5"/>
        </w:numPr>
      </w:pPr>
      <w:r>
        <w:t>Mental Health Support for Special Needs and Medically Fragile Parenting</w:t>
      </w:r>
    </w:p>
    <w:p w14:paraId="3E3EBD5D" w14:textId="3C766F39" w:rsidR="00A050D6" w:rsidRDefault="00A050D6" w:rsidP="00B81315">
      <w:pPr>
        <w:pStyle w:val="ListParagraph"/>
        <w:numPr>
          <w:ilvl w:val="0"/>
          <w:numId w:val="5"/>
        </w:numPr>
      </w:pPr>
      <w:r>
        <w:t>Mindfulness for Pregnant and Postpartum Parents</w:t>
      </w:r>
    </w:p>
    <w:p w14:paraId="6BD34BB7" w14:textId="76302913" w:rsidR="00A050D6" w:rsidRDefault="00A050D6" w:rsidP="00B81315">
      <w:pPr>
        <w:pStyle w:val="ListParagraph"/>
        <w:numPr>
          <w:ilvl w:val="0"/>
          <w:numId w:val="5"/>
        </w:numPr>
      </w:pPr>
      <w:r>
        <w:t>Perinatal (</w:t>
      </w:r>
      <w:r w:rsidR="00C533F8">
        <w:t>Pregnancy &amp; Postpartum) Mood Support Moms</w:t>
      </w:r>
    </w:p>
    <w:p w14:paraId="34424D84" w14:textId="680EEAA4" w:rsidR="0007200A" w:rsidRDefault="00C533F8" w:rsidP="00B81315">
      <w:pPr>
        <w:pStyle w:val="ListParagraph"/>
        <w:numPr>
          <w:ilvl w:val="0"/>
          <w:numId w:val="5"/>
        </w:numPr>
      </w:pPr>
      <w:r>
        <w:t>Perinatal (Pregnancy &amp; Postpartum) Mood Support for Parents</w:t>
      </w:r>
    </w:p>
    <w:p w14:paraId="1F4C8A2B" w14:textId="7276B335" w:rsidR="00C533F8" w:rsidRDefault="00C533F8" w:rsidP="00B81315">
      <w:pPr>
        <w:pStyle w:val="ListParagraph"/>
        <w:numPr>
          <w:ilvl w:val="0"/>
          <w:numId w:val="5"/>
        </w:numPr>
      </w:pPr>
      <w:r>
        <w:t>Perinatal Mood Support for Returning Members only</w:t>
      </w:r>
    </w:p>
    <w:p w14:paraId="59F72930" w14:textId="253D9677" w:rsidR="00C533F8" w:rsidRDefault="00C533F8" w:rsidP="00B81315">
      <w:pPr>
        <w:pStyle w:val="ListParagraph"/>
        <w:numPr>
          <w:ilvl w:val="0"/>
          <w:numId w:val="5"/>
        </w:numPr>
      </w:pPr>
      <w:r>
        <w:t>Perinatal (Pregnancy &amp; Postpartum) OCD Support Moms</w:t>
      </w:r>
    </w:p>
    <w:p w14:paraId="3A85BE6C" w14:textId="65C433DB" w:rsidR="0007200A" w:rsidRDefault="00C533F8" w:rsidP="00B81315">
      <w:pPr>
        <w:pStyle w:val="ListParagraph"/>
        <w:numPr>
          <w:ilvl w:val="0"/>
          <w:numId w:val="5"/>
        </w:numPr>
      </w:pPr>
      <w:r>
        <w:lastRenderedPageBreak/>
        <w:t>Perinatal Support for Latinx Moms and Birthing People</w:t>
      </w:r>
    </w:p>
    <w:p w14:paraId="33064235" w14:textId="2B36B1C5" w:rsidR="00C533F8" w:rsidRDefault="00C533F8" w:rsidP="00B81315">
      <w:pPr>
        <w:pStyle w:val="ListParagraph"/>
        <w:numPr>
          <w:ilvl w:val="0"/>
          <w:numId w:val="5"/>
        </w:numPr>
      </w:pPr>
      <w:r>
        <w:t xml:space="preserve">Perinatal Support for South Asian Moms </w:t>
      </w:r>
    </w:p>
    <w:p w14:paraId="6C4EA43C" w14:textId="30A613B3" w:rsidR="00C533F8" w:rsidRDefault="00C533F8" w:rsidP="00B81315">
      <w:pPr>
        <w:pStyle w:val="ListParagraph"/>
        <w:numPr>
          <w:ilvl w:val="0"/>
          <w:numId w:val="5"/>
        </w:numPr>
      </w:pPr>
      <w:r>
        <w:t>Postpartum Psychosis (PPP) Support for Moms</w:t>
      </w:r>
    </w:p>
    <w:p w14:paraId="6E4E99DC" w14:textId="3DBA549D" w:rsidR="00C533F8" w:rsidRDefault="00C533F8" w:rsidP="00B81315">
      <w:pPr>
        <w:pStyle w:val="ListParagraph"/>
        <w:numPr>
          <w:ilvl w:val="0"/>
          <w:numId w:val="5"/>
        </w:numPr>
      </w:pPr>
      <w:r>
        <w:t>Pregnancy Mood Support Group</w:t>
      </w:r>
    </w:p>
    <w:p w14:paraId="304CDBF6" w14:textId="5C86F8E8" w:rsidR="00C533F8" w:rsidRDefault="00C533F8" w:rsidP="00B81315">
      <w:pPr>
        <w:pStyle w:val="ListParagraph"/>
        <w:numPr>
          <w:ilvl w:val="0"/>
          <w:numId w:val="5"/>
        </w:numPr>
      </w:pPr>
      <w:r>
        <w:t>Pregnant and Postpartum Parents of Multiples</w:t>
      </w:r>
    </w:p>
    <w:p w14:paraId="4107C76E" w14:textId="4F35978E" w:rsidR="00C533F8" w:rsidRDefault="00C533F8" w:rsidP="00B81315">
      <w:pPr>
        <w:pStyle w:val="ListParagraph"/>
        <w:numPr>
          <w:ilvl w:val="0"/>
          <w:numId w:val="5"/>
        </w:numPr>
      </w:pPr>
      <w:r>
        <w:t>Queer &amp; Trans Parent Support Group</w:t>
      </w:r>
    </w:p>
    <w:p w14:paraId="56040B42" w14:textId="7C9CF445" w:rsidR="00C533F8" w:rsidRDefault="00C533F8" w:rsidP="00B81315">
      <w:pPr>
        <w:pStyle w:val="ListParagraph"/>
        <w:numPr>
          <w:ilvl w:val="0"/>
          <w:numId w:val="5"/>
        </w:numPr>
      </w:pPr>
      <w:r>
        <w:t xml:space="preserve">Support for Parents of </w:t>
      </w:r>
      <w:proofErr w:type="gramStart"/>
      <w:r>
        <w:t>One to Four Year Old</w:t>
      </w:r>
      <w:proofErr w:type="gramEnd"/>
      <w:r>
        <w:t xml:space="preserve"> Children</w:t>
      </w:r>
    </w:p>
    <w:p w14:paraId="552C6A4C" w14:textId="543A6641" w:rsidR="00C533F8" w:rsidRDefault="00C533F8" w:rsidP="00AC45E8"/>
    <w:p w14:paraId="5F71B3D6" w14:textId="3C8A2984" w:rsidR="00C533F8" w:rsidRPr="00B81315" w:rsidRDefault="00C533F8" w:rsidP="00AC45E8">
      <w:pPr>
        <w:rPr>
          <w:b/>
          <w:bCs/>
        </w:rPr>
      </w:pPr>
      <w:r w:rsidRPr="00B81315">
        <w:rPr>
          <w:b/>
          <w:bCs/>
        </w:rPr>
        <w:t>Support for Pregnancy and Infant Loss &amp; Fertility Challenges:</w:t>
      </w:r>
    </w:p>
    <w:p w14:paraId="24E4370A" w14:textId="40C7A0C5" w:rsidR="00C533F8" w:rsidRDefault="00C533F8" w:rsidP="00B81315">
      <w:pPr>
        <w:pStyle w:val="ListParagraph"/>
        <w:numPr>
          <w:ilvl w:val="0"/>
          <w:numId w:val="6"/>
        </w:numPr>
      </w:pPr>
      <w:r>
        <w:t>Black Moms in Loss Support Group</w:t>
      </w:r>
    </w:p>
    <w:p w14:paraId="456F8D31" w14:textId="626625AD" w:rsidR="00C533F8" w:rsidRDefault="00C533F8" w:rsidP="00B81315">
      <w:pPr>
        <w:pStyle w:val="ListParagraph"/>
        <w:numPr>
          <w:ilvl w:val="0"/>
          <w:numId w:val="6"/>
        </w:numPr>
      </w:pPr>
      <w:r>
        <w:t>Early Pregnancy Loss Support for Moms</w:t>
      </w:r>
    </w:p>
    <w:p w14:paraId="03C050CB" w14:textId="48E0A070" w:rsidR="00C533F8" w:rsidRDefault="00C533F8" w:rsidP="00B81315">
      <w:pPr>
        <w:pStyle w:val="ListParagraph"/>
        <w:numPr>
          <w:ilvl w:val="0"/>
          <w:numId w:val="6"/>
        </w:numPr>
      </w:pPr>
      <w:r>
        <w:t>Fertility Challenges</w:t>
      </w:r>
    </w:p>
    <w:p w14:paraId="6C77B869" w14:textId="59190DF8" w:rsidR="00C533F8" w:rsidRDefault="00C533F8" w:rsidP="00B81315">
      <w:pPr>
        <w:pStyle w:val="ListParagraph"/>
        <w:numPr>
          <w:ilvl w:val="0"/>
          <w:numId w:val="6"/>
        </w:numPr>
      </w:pPr>
      <w:r>
        <w:t>Pregnancy After Loss Support</w:t>
      </w:r>
    </w:p>
    <w:p w14:paraId="69A31D9A" w14:textId="62C34D0E" w:rsidR="00C533F8" w:rsidRPr="00C533F8" w:rsidRDefault="00C533F8" w:rsidP="00B81315">
      <w:pPr>
        <w:pStyle w:val="ListParagraph"/>
        <w:numPr>
          <w:ilvl w:val="0"/>
          <w:numId w:val="6"/>
        </w:numPr>
      </w:pPr>
      <w:r>
        <w:t>Pregnancy After Stillbirth and Early Infant Loss</w:t>
      </w:r>
    </w:p>
    <w:p w14:paraId="1F23016D" w14:textId="58C212C9" w:rsidR="00C533F8" w:rsidRDefault="00C533F8" w:rsidP="00B81315">
      <w:pPr>
        <w:pStyle w:val="ListParagraph"/>
        <w:numPr>
          <w:ilvl w:val="0"/>
          <w:numId w:val="6"/>
        </w:numPr>
      </w:pPr>
      <w:r>
        <w:t>Pregnancy and Infant Loss Support for Moms</w:t>
      </w:r>
    </w:p>
    <w:p w14:paraId="285784CF" w14:textId="2687EB20" w:rsidR="00C533F8" w:rsidRDefault="00C533F8" w:rsidP="00B81315">
      <w:pPr>
        <w:pStyle w:val="ListParagraph"/>
        <w:numPr>
          <w:ilvl w:val="0"/>
          <w:numId w:val="6"/>
        </w:numPr>
      </w:pPr>
      <w:r>
        <w:t>Pregnancy and Infant Loss Support for Parents</w:t>
      </w:r>
    </w:p>
    <w:p w14:paraId="4753FB79" w14:textId="6B3AE905" w:rsidR="00C533F8" w:rsidRDefault="00C533F8" w:rsidP="00B81315">
      <w:pPr>
        <w:pStyle w:val="ListParagraph"/>
        <w:numPr>
          <w:ilvl w:val="0"/>
          <w:numId w:val="6"/>
        </w:numPr>
      </w:pPr>
      <w:r>
        <w:t>Stillbirth and Infant Loss Support for Parents</w:t>
      </w:r>
    </w:p>
    <w:p w14:paraId="4E0A5CED" w14:textId="550C097E" w:rsidR="00C533F8" w:rsidRDefault="00C533F8" w:rsidP="00B81315">
      <w:pPr>
        <w:pStyle w:val="ListParagraph"/>
        <w:numPr>
          <w:ilvl w:val="0"/>
          <w:numId w:val="6"/>
        </w:numPr>
      </w:pPr>
      <w:r>
        <w:t>Termination for Medical Reasons</w:t>
      </w:r>
    </w:p>
    <w:p w14:paraId="49D512D2" w14:textId="0E3FD949" w:rsidR="00C533F8" w:rsidRDefault="00C533F8" w:rsidP="00AC45E8"/>
    <w:p w14:paraId="427F7493" w14:textId="1B678F30" w:rsidR="00C533F8" w:rsidRPr="00B81315" w:rsidRDefault="00C533F8" w:rsidP="00AC45E8">
      <w:pPr>
        <w:rPr>
          <w:b/>
          <w:bCs/>
        </w:rPr>
      </w:pPr>
      <w:r w:rsidRPr="00B81315">
        <w:rPr>
          <w:b/>
          <w:bCs/>
        </w:rPr>
        <w:t>Post Abortion:</w:t>
      </w:r>
    </w:p>
    <w:p w14:paraId="049F5111" w14:textId="52160F0F" w:rsidR="00C533F8" w:rsidRDefault="00C533F8" w:rsidP="00B81315">
      <w:pPr>
        <w:pStyle w:val="ListParagraph"/>
        <w:numPr>
          <w:ilvl w:val="0"/>
          <w:numId w:val="7"/>
        </w:numPr>
      </w:pPr>
      <w:r>
        <w:t>Post-Abortion Support</w:t>
      </w:r>
    </w:p>
    <w:p w14:paraId="334C9CC6" w14:textId="1D27281B" w:rsidR="00C533F8" w:rsidRDefault="00C533F8" w:rsidP="00AC45E8"/>
    <w:p w14:paraId="023A54ED" w14:textId="4EF8AE10" w:rsidR="00C533F8" w:rsidRPr="00B81315" w:rsidRDefault="00C533F8" w:rsidP="00AC45E8">
      <w:pPr>
        <w:rPr>
          <w:b/>
          <w:bCs/>
        </w:rPr>
      </w:pPr>
      <w:r w:rsidRPr="00B81315">
        <w:rPr>
          <w:b/>
          <w:bCs/>
        </w:rPr>
        <w:t>Support for Family Members:</w:t>
      </w:r>
    </w:p>
    <w:p w14:paraId="4165B39D" w14:textId="3D5796E5" w:rsidR="00A567C9" w:rsidRPr="001D225D" w:rsidRDefault="00C533F8" w:rsidP="00AC45E8">
      <w:pPr>
        <w:pStyle w:val="ListParagraph"/>
        <w:numPr>
          <w:ilvl w:val="0"/>
          <w:numId w:val="7"/>
        </w:numPr>
      </w:pPr>
      <w:r>
        <w:t>Support for Family Touched by Postpartum Psychosis (PPP)</w:t>
      </w:r>
    </w:p>
    <w:p w14:paraId="1683D6DE" w14:textId="77777777" w:rsidR="009100C0" w:rsidRDefault="009100C0" w:rsidP="005405DA">
      <w:pPr>
        <w:jc w:val="center"/>
        <w:rPr>
          <w:b/>
          <w:bCs/>
        </w:rPr>
      </w:pPr>
    </w:p>
    <w:p w14:paraId="7D8553B8" w14:textId="77777777" w:rsidR="009100C0" w:rsidRDefault="009100C0" w:rsidP="005405DA">
      <w:pPr>
        <w:jc w:val="center"/>
        <w:rPr>
          <w:b/>
          <w:bCs/>
        </w:rPr>
      </w:pPr>
    </w:p>
    <w:p w14:paraId="683FA858" w14:textId="4A7406DF" w:rsidR="009100C0" w:rsidRPr="009D0696" w:rsidRDefault="009D0696" w:rsidP="005405DA">
      <w:pPr>
        <w:jc w:val="center"/>
        <w:rPr>
          <w:b/>
          <w:bCs/>
          <w:u w:val="single"/>
        </w:rPr>
      </w:pPr>
      <w:r w:rsidRPr="009D0696">
        <w:rPr>
          <w:b/>
          <w:bCs/>
          <w:u w:val="single"/>
        </w:rPr>
        <w:t>Treatment Programs</w:t>
      </w:r>
    </w:p>
    <w:p w14:paraId="60387B2B" w14:textId="6E1B301C" w:rsidR="009D0696" w:rsidRPr="00E176E1" w:rsidRDefault="009D0696" w:rsidP="005405DA">
      <w:pPr>
        <w:jc w:val="center"/>
      </w:pPr>
      <w:hyperlink r:id="rId20" w:history="1">
        <w:r w:rsidRPr="00E176E1">
          <w:rPr>
            <w:rStyle w:val="Hyperlink"/>
          </w:rPr>
          <w:t>https://www.postpartum.net/get-help/intensive-perinatal-psych-treatment-in-the-us/</w:t>
        </w:r>
      </w:hyperlink>
    </w:p>
    <w:p w14:paraId="7C9D2AA1" w14:textId="77777777" w:rsidR="009D0696" w:rsidRDefault="009D0696" w:rsidP="005405DA">
      <w:pPr>
        <w:jc w:val="center"/>
        <w:rPr>
          <w:b/>
          <w:bCs/>
        </w:rPr>
      </w:pPr>
    </w:p>
    <w:p w14:paraId="2F3A295C" w14:textId="7E9741F2" w:rsidR="00AC45E8" w:rsidRDefault="00B810C5" w:rsidP="008E4EF0">
      <w:pPr>
        <w:rPr>
          <w:b/>
          <w:bCs/>
        </w:rPr>
      </w:pPr>
      <w:r>
        <w:rPr>
          <w:b/>
          <w:bCs/>
        </w:rPr>
        <w:t>Inpatient Treatment Programs:</w:t>
      </w:r>
    </w:p>
    <w:p w14:paraId="5180F422" w14:textId="77777777" w:rsidR="00B810C5" w:rsidRPr="00B810C5" w:rsidRDefault="00B810C5" w:rsidP="00B810C5">
      <w:pPr>
        <w:numPr>
          <w:ilvl w:val="0"/>
          <w:numId w:val="3"/>
        </w:numPr>
      </w:pPr>
      <w:r w:rsidRPr="00B810C5">
        <w:t>North Carolina: </w:t>
      </w:r>
      <w:hyperlink r:id="rId21" w:tgtFrame="_blank" w:history="1">
        <w:r w:rsidRPr="00B810C5">
          <w:rPr>
            <w:rStyle w:val="Hyperlink"/>
          </w:rPr>
          <w:t xml:space="preserve">Chapel </w:t>
        </w:r>
        <w:proofErr w:type="gramStart"/>
        <w:r w:rsidRPr="00B810C5">
          <w:rPr>
            <w:rStyle w:val="Hyperlink"/>
          </w:rPr>
          <w:t>Hill  NC</w:t>
        </w:r>
        <w:proofErr w:type="gramEnd"/>
        <w:r w:rsidRPr="00B810C5">
          <w:rPr>
            <w:rStyle w:val="Hyperlink"/>
          </w:rPr>
          <w:t xml:space="preserve"> – UNC Perinatal Psych Inpatient Unit</w:t>
        </w:r>
      </w:hyperlink>
    </w:p>
    <w:p w14:paraId="5B22AB9E" w14:textId="77777777" w:rsidR="00B810C5" w:rsidRPr="00B810C5" w:rsidRDefault="00B810C5" w:rsidP="00B810C5">
      <w:pPr>
        <w:numPr>
          <w:ilvl w:val="0"/>
          <w:numId w:val="3"/>
        </w:numPr>
      </w:pPr>
      <w:r w:rsidRPr="00B810C5">
        <w:t>New York: </w:t>
      </w:r>
      <w:hyperlink r:id="rId22" w:tgtFrame="_blank" w:history="1">
        <w:r w:rsidRPr="00B810C5">
          <w:rPr>
            <w:rStyle w:val="Hyperlink"/>
          </w:rPr>
          <w:t>Northwell Health Perinatal Psychiatry Service</w:t>
        </w:r>
      </w:hyperlink>
    </w:p>
    <w:p w14:paraId="5C1EC27C" w14:textId="77777777" w:rsidR="00B810C5" w:rsidRPr="00B810C5" w:rsidRDefault="00B810C5" w:rsidP="00B810C5">
      <w:pPr>
        <w:numPr>
          <w:ilvl w:val="0"/>
          <w:numId w:val="3"/>
        </w:numPr>
      </w:pPr>
      <w:r w:rsidRPr="00B810C5">
        <w:t>California: </w:t>
      </w:r>
      <w:hyperlink r:id="rId23" w:history="1">
        <w:r w:rsidRPr="00B810C5">
          <w:rPr>
            <w:rStyle w:val="Hyperlink"/>
          </w:rPr>
          <w:t>El Camino Inpatient Psychiatric Care Women’s Specialty Unit</w:t>
        </w:r>
      </w:hyperlink>
    </w:p>
    <w:p w14:paraId="51E069F8" w14:textId="77777777" w:rsidR="00B810C5" w:rsidRPr="00B810C5" w:rsidRDefault="00B810C5" w:rsidP="008E4EF0">
      <w:pPr>
        <w:rPr>
          <w:b/>
          <w:bCs/>
        </w:rPr>
      </w:pPr>
    </w:p>
    <w:p w14:paraId="2E85E0D8" w14:textId="58B3053D" w:rsidR="00B810C5" w:rsidRPr="00B810C5" w:rsidRDefault="00B810C5" w:rsidP="008E4EF0">
      <w:pPr>
        <w:rPr>
          <w:b/>
          <w:bCs/>
        </w:rPr>
      </w:pPr>
      <w:r w:rsidRPr="00B810C5">
        <w:rPr>
          <w:b/>
          <w:bCs/>
        </w:rPr>
        <w:t>Partial Hospitalization or Intensive Outpatient:</w:t>
      </w:r>
    </w:p>
    <w:p w14:paraId="6EEA7B7A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California: </w:t>
      </w:r>
      <w:hyperlink r:id="rId24" w:tgtFrame="_blank" w:history="1">
        <w:r w:rsidRPr="00B810C5">
          <w:rPr>
            <w:rStyle w:val="Hyperlink"/>
          </w:rPr>
          <w:t xml:space="preserve">Mountain </w:t>
        </w:r>
        <w:proofErr w:type="gramStart"/>
        <w:r w:rsidRPr="00B810C5">
          <w:rPr>
            <w:rStyle w:val="Hyperlink"/>
          </w:rPr>
          <w:t>View  CA</w:t>
        </w:r>
        <w:proofErr w:type="gramEnd"/>
        <w:r w:rsidRPr="00B810C5">
          <w:rPr>
            <w:rStyle w:val="Hyperlink"/>
          </w:rPr>
          <w:t xml:space="preserve"> – El Camino Hospital Maternal Outreach Mood Services (MOMS)</w:t>
        </w:r>
      </w:hyperlink>
    </w:p>
    <w:p w14:paraId="348FF354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California: Newport Beach CA – Hoag Hospital Maternal Mental Health Clinic</w:t>
      </w:r>
    </w:p>
    <w:p w14:paraId="1176A8AC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California: </w:t>
      </w:r>
      <w:hyperlink r:id="rId25" w:tgtFrame="_blank" w:history="1">
        <w:proofErr w:type="gramStart"/>
        <w:r w:rsidRPr="00B810C5">
          <w:rPr>
            <w:rStyle w:val="Hyperlink"/>
          </w:rPr>
          <w:t>Pasadena  CA</w:t>
        </w:r>
        <w:proofErr w:type="gramEnd"/>
        <w:r w:rsidRPr="00B810C5">
          <w:rPr>
            <w:rStyle w:val="Hyperlink"/>
          </w:rPr>
          <w:t xml:space="preserve"> – Huntington Memorial Hospital Maternal Wellness Program</w:t>
        </w:r>
      </w:hyperlink>
    </w:p>
    <w:p w14:paraId="10318915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California: </w:t>
      </w:r>
      <w:hyperlink r:id="rId26" w:tgtFrame="_blank" w:history="1">
        <w:r w:rsidRPr="00B810C5">
          <w:rPr>
            <w:rStyle w:val="Hyperlink"/>
          </w:rPr>
          <w:t xml:space="preserve">San </w:t>
        </w:r>
        <w:proofErr w:type="gramStart"/>
        <w:r w:rsidRPr="00B810C5">
          <w:rPr>
            <w:rStyle w:val="Hyperlink"/>
          </w:rPr>
          <w:t>Diego  CA</w:t>
        </w:r>
        <w:proofErr w:type="gramEnd"/>
        <w:r w:rsidRPr="00B810C5">
          <w:rPr>
            <w:rStyle w:val="Hyperlink"/>
          </w:rPr>
          <w:t xml:space="preserve"> – UC San Diego Maternal Mental Health Program</w:t>
        </w:r>
      </w:hyperlink>
    </w:p>
    <w:p w14:paraId="57649FC1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California: </w:t>
      </w:r>
      <w:hyperlink r:id="rId27" w:tgtFrame="_blank" w:history="1">
        <w:r w:rsidRPr="00B810C5">
          <w:rPr>
            <w:rStyle w:val="Hyperlink"/>
          </w:rPr>
          <w:t>Los Angeles, CA – UCLA CA Resnick/Maternal Mental Health Program</w:t>
        </w:r>
      </w:hyperlink>
    </w:p>
    <w:p w14:paraId="4A5180A3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Florida: </w:t>
      </w:r>
      <w:hyperlink r:id="rId28" w:tgtFrame="_blank" w:history="1">
        <w:r w:rsidRPr="00B810C5">
          <w:rPr>
            <w:rStyle w:val="Hyperlink"/>
          </w:rPr>
          <w:t xml:space="preserve">Gainesville, FL </w:t>
        </w:r>
        <w:proofErr w:type="gramStart"/>
        <w:r w:rsidRPr="00B810C5">
          <w:rPr>
            <w:rStyle w:val="Hyperlink"/>
          </w:rPr>
          <w:t>–  Better</w:t>
        </w:r>
        <w:proofErr w:type="gramEnd"/>
        <w:r w:rsidRPr="00B810C5">
          <w:rPr>
            <w:rStyle w:val="Hyperlink"/>
          </w:rPr>
          <w:t xml:space="preserve"> Beginnings Mommy &amp; Baby Day Program</w:t>
        </w:r>
      </w:hyperlink>
    </w:p>
    <w:p w14:paraId="33C0B8AB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Illinois: </w:t>
      </w:r>
      <w:hyperlink r:id="rId29" w:tgtFrame="_blank" w:history="1">
        <w:r w:rsidRPr="00B810C5">
          <w:rPr>
            <w:rStyle w:val="Hyperlink"/>
          </w:rPr>
          <w:t xml:space="preserve">Hoffman </w:t>
        </w:r>
        <w:proofErr w:type="gramStart"/>
        <w:r w:rsidRPr="00B810C5">
          <w:rPr>
            <w:rStyle w:val="Hyperlink"/>
          </w:rPr>
          <w:t>Estates  IL</w:t>
        </w:r>
        <w:proofErr w:type="gramEnd"/>
        <w:r w:rsidRPr="00B810C5">
          <w:rPr>
            <w:rStyle w:val="Hyperlink"/>
          </w:rPr>
          <w:t xml:space="preserve"> –  AMITA Health Perinatal IOP at Alexian Brothers Women &amp; Children’s Hospital</w:t>
        </w:r>
      </w:hyperlink>
    </w:p>
    <w:p w14:paraId="03794E98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Michigan: </w:t>
      </w:r>
      <w:hyperlink r:id="rId30" w:tgtFrame="_blank" w:history="1">
        <w:r w:rsidRPr="00B810C5">
          <w:rPr>
            <w:rStyle w:val="Hyperlink"/>
          </w:rPr>
          <w:t xml:space="preserve">Grand </w:t>
        </w:r>
        <w:proofErr w:type="gramStart"/>
        <w:r w:rsidRPr="00B810C5">
          <w:rPr>
            <w:rStyle w:val="Hyperlink"/>
          </w:rPr>
          <w:t>Rapids  MI</w:t>
        </w:r>
        <w:proofErr w:type="gramEnd"/>
        <w:r w:rsidRPr="00B810C5">
          <w:rPr>
            <w:rStyle w:val="Hyperlink"/>
          </w:rPr>
          <w:t xml:space="preserve"> –   Pine Rest Mother and Baby Program</w:t>
        </w:r>
      </w:hyperlink>
    </w:p>
    <w:p w14:paraId="5FC8C1DB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lastRenderedPageBreak/>
        <w:t>Minnesota: </w:t>
      </w:r>
      <w:hyperlink r:id="rId31" w:tgtFrame="_blank" w:history="1">
        <w:proofErr w:type="gramStart"/>
        <w:r w:rsidRPr="00B810C5">
          <w:rPr>
            <w:rStyle w:val="Hyperlink"/>
          </w:rPr>
          <w:t>Minneapolis  MN</w:t>
        </w:r>
        <w:proofErr w:type="gramEnd"/>
        <w:r w:rsidRPr="00B810C5">
          <w:rPr>
            <w:rStyle w:val="Hyperlink"/>
          </w:rPr>
          <w:t>  – Hennepin Mother-Baby Day Hospital </w:t>
        </w:r>
      </w:hyperlink>
    </w:p>
    <w:p w14:paraId="33C1E7F2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Minnesota: </w:t>
      </w:r>
      <w:hyperlink r:id="rId32" w:tgtFrame="_blank" w:history="1">
        <w:r w:rsidRPr="00B810C5">
          <w:rPr>
            <w:rStyle w:val="Hyperlink"/>
          </w:rPr>
          <w:t xml:space="preserve">Brooklyn Park MN – </w:t>
        </w:r>
        <w:proofErr w:type="spellStart"/>
        <w:r w:rsidRPr="00B810C5">
          <w:rPr>
            <w:rStyle w:val="Hyperlink"/>
          </w:rPr>
          <w:t>PrairieCare</w:t>
        </w:r>
        <w:proofErr w:type="spellEnd"/>
      </w:hyperlink>
    </w:p>
    <w:p w14:paraId="30EBEC48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Minnesota: </w:t>
      </w:r>
      <w:hyperlink r:id="rId33" w:tgtFrame="_blank" w:history="1">
        <w:r w:rsidRPr="00B810C5">
          <w:rPr>
            <w:rStyle w:val="Hyperlink"/>
          </w:rPr>
          <w:t>Eden Prairie, MN – Nystrom &amp; Associates, Ltd. Mother Baby Intensive Outpatient Program</w:t>
        </w:r>
      </w:hyperlink>
    </w:p>
    <w:p w14:paraId="65D456ED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Missouri:  </w:t>
      </w:r>
      <w:hyperlink r:id="rId34" w:tgtFrame="_blank" w:history="1">
        <w:r w:rsidRPr="00B810C5">
          <w:rPr>
            <w:rStyle w:val="Hyperlink"/>
          </w:rPr>
          <w:t>St. Louis, MO – Mercy Birthplace Mother-Baby Intensive Outpatient Program</w:t>
        </w:r>
      </w:hyperlink>
    </w:p>
    <w:p w14:paraId="1E17BAF6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New Jersey: </w:t>
      </w:r>
      <w:hyperlink r:id="rId35" w:tgtFrame="_blank" w:history="1">
        <w:r w:rsidRPr="00B810C5">
          <w:rPr>
            <w:rStyle w:val="Hyperlink"/>
          </w:rPr>
          <w:t>Long Branch, NJ – Monmouth Medical Center Perinatal Mood &amp; Anxiety Disorders Program</w:t>
        </w:r>
      </w:hyperlink>
    </w:p>
    <w:p w14:paraId="0F6C2252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Nevada:    </w:t>
      </w:r>
      <w:hyperlink r:id="rId36" w:history="1">
        <w:r w:rsidRPr="00B810C5">
          <w:rPr>
            <w:rStyle w:val="Hyperlink"/>
          </w:rPr>
          <w:t>Reno, NV – Thrive Wellness Reno – It Takes a Village</w:t>
        </w:r>
      </w:hyperlink>
    </w:p>
    <w:p w14:paraId="426D6B0C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New York: </w:t>
      </w:r>
      <w:hyperlink r:id="rId37" w:tgtFrame="_blank" w:history="1">
        <w:r w:rsidRPr="00B810C5">
          <w:rPr>
            <w:rStyle w:val="Hyperlink"/>
          </w:rPr>
          <w:t>New York, NY – The Motherhood Center of New York</w:t>
        </w:r>
      </w:hyperlink>
    </w:p>
    <w:p w14:paraId="7AB07B3B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New York: </w:t>
      </w:r>
      <w:hyperlink r:id="rId38" w:tgtFrame="_blank" w:history="1">
        <w:r w:rsidRPr="00B810C5">
          <w:rPr>
            <w:rStyle w:val="Hyperlink"/>
          </w:rPr>
          <w:t xml:space="preserve">Queens, Nassau and Suffolk </w:t>
        </w:r>
        <w:proofErr w:type="gramStart"/>
        <w:r w:rsidRPr="00B810C5">
          <w:rPr>
            <w:rStyle w:val="Hyperlink"/>
          </w:rPr>
          <w:t>Counties  NY</w:t>
        </w:r>
        <w:proofErr w:type="gramEnd"/>
        <w:r w:rsidRPr="00B810C5">
          <w:rPr>
            <w:rStyle w:val="Hyperlink"/>
          </w:rPr>
          <w:t xml:space="preserve"> – Perinatal Psychiatry Services at The Zucker Hillside Hospital and South Oaks Hospital </w:t>
        </w:r>
      </w:hyperlink>
    </w:p>
    <w:p w14:paraId="5F747866" w14:textId="0B4B2D5B" w:rsidR="00B810C5" w:rsidRPr="00B810C5" w:rsidRDefault="00B810C5" w:rsidP="00B810C5">
      <w:pPr>
        <w:numPr>
          <w:ilvl w:val="0"/>
          <w:numId w:val="4"/>
        </w:numPr>
      </w:pPr>
      <w:r w:rsidRPr="00B810C5">
        <w:t>North Carolina:</w:t>
      </w:r>
      <w:r w:rsidR="001D225D">
        <w:t xml:space="preserve"> </w:t>
      </w:r>
      <w:hyperlink r:id="rId39" w:history="1">
        <w:r w:rsidRPr="00B810C5">
          <w:rPr>
            <w:rStyle w:val="Hyperlink"/>
          </w:rPr>
          <w:t>Raleigh, North Carolina – Anchor Perinatal Wellness IOP</w:t>
        </w:r>
      </w:hyperlink>
    </w:p>
    <w:p w14:paraId="123BC589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Pennsylvania: </w:t>
      </w:r>
      <w:hyperlink r:id="rId40" w:tgtFrame="_blank" w:history="1">
        <w:r w:rsidRPr="00B810C5">
          <w:rPr>
            <w:rStyle w:val="Hyperlink"/>
          </w:rPr>
          <w:t>Philadelphia PA – Drexel University Mother Baby Connections Intensive Outpatient Program</w:t>
        </w:r>
      </w:hyperlink>
    </w:p>
    <w:p w14:paraId="1A15E280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Pennsylvania: </w:t>
      </w:r>
      <w:hyperlink r:id="rId41" w:history="1">
        <w:r w:rsidRPr="00B810C5">
          <w:rPr>
            <w:rStyle w:val="Hyperlink"/>
          </w:rPr>
          <w:t>Pittsburgh, PA – Women’s Behavioral Health West Penn Hospital Allegheny Health Network</w:t>
        </w:r>
      </w:hyperlink>
    </w:p>
    <w:p w14:paraId="549F1826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Pennsylvania:  </w:t>
      </w:r>
      <w:hyperlink r:id="rId42" w:tgtFrame="_blank" w:history="1">
        <w:r w:rsidRPr="00B810C5">
          <w:rPr>
            <w:rStyle w:val="Hyperlink"/>
          </w:rPr>
          <w:t xml:space="preserve">Pittsburgh, PA – Alexis Joy </w:t>
        </w:r>
        <w:proofErr w:type="spellStart"/>
        <w:r w:rsidRPr="00B810C5">
          <w:rPr>
            <w:rStyle w:val="Hyperlink"/>
          </w:rPr>
          <w:t>D’Achille</w:t>
        </w:r>
        <w:proofErr w:type="spellEnd"/>
        <w:r w:rsidRPr="00B810C5">
          <w:rPr>
            <w:rStyle w:val="Hyperlink"/>
          </w:rPr>
          <w:t xml:space="preserve"> Center for Women’s Behavioral Health at West Penn Hospital</w:t>
        </w:r>
      </w:hyperlink>
    </w:p>
    <w:p w14:paraId="766E46DD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Rhode Island: </w:t>
      </w:r>
      <w:hyperlink r:id="rId43" w:tgtFrame="_blank" w:history="1">
        <w:r w:rsidRPr="00B810C5">
          <w:rPr>
            <w:rStyle w:val="Hyperlink"/>
          </w:rPr>
          <w:t>Providence RI – Brown/Women &amp; Infants Day Hospital Program</w:t>
        </w:r>
      </w:hyperlink>
    </w:p>
    <w:p w14:paraId="7FA17D0C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Utah: </w:t>
      </w:r>
      <w:hyperlink r:id="rId44" w:tgtFrame="_blank" w:history="1">
        <w:r w:rsidRPr="00B810C5">
          <w:rPr>
            <w:rStyle w:val="Hyperlink"/>
          </w:rPr>
          <w:t>Riverton and Payson, UT – Serenity Recovery and Wellness</w:t>
        </w:r>
      </w:hyperlink>
    </w:p>
    <w:p w14:paraId="714743CC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Utah: </w:t>
      </w:r>
      <w:hyperlink r:id="rId45" w:tgtFrame="_blank" w:history="1">
        <w:r w:rsidRPr="00B810C5">
          <w:rPr>
            <w:rStyle w:val="Hyperlink"/>
          </w:rPr>
          <w:t>South Jordan, UT – Reach Counseling Utah.com</w:t>
        </w:r>
      </w:hyperlink>
    </w:p>
    <w:p w14:paraId="5600CE7D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Utah:  </w:t>
      </w:r>
      <w:hyperlink r:id="rId46" w:tgtFrame="_blank" w:history="1">
        <w:r w:rsidRPr="00B810C5">
          <w:rPr>
            <w:rStyle w:val="Hyperlink"/>
          </w:rPr>
          <w:t>Salt Lake City, UT – St. Marks Outpatient Perinatal Program</w:t>
        </w:r>
      </w:hyperlink>
    </w:p>
    <w:p w14:paraId="77FE621B" w14:textId="77777777" w:rsidR="00B810C5" w:rsidRPr="00B810C5" w:rsidRDefault="00B810C5" w:rsidP="00B810C5">
      <w:pPr>
        <w:numPr>
          <w:ilvl w:val="0"/>
          <w:numId w:val="4"/>
        </w:numPr>
      </w:pPr>
      <w:r w:rsidRPr="00B810C5">
        <w:t>Washington: </w:t>
      </w:r>
      <w:hyperlink r:id="rId47" w:tgtFrame="_blank" w:history="1">
        <w:r w:rsidRPr="00B810C5">
          <w:rPr>
            <w:rStyle w:val="Hyperlink"/>
          </w:rPr>
          <w:t>Seattle, WA – Swedish Perinatal Center for Perinatal Bonding and Support</w:t>
        </w:r>
      </w:hyperlink>
    </w:p>
    <w:p w14:paraId="66DCD30B" w14:textId="77777777" w:rsidR="00B810C5" w:rsidRPr="00B810C5" w:rsidRDefault="00B810C5" w:rsidP="008E4EF0"/>
    <w:sectPr w:rsidR="00B810C5" w:rsidRPr="00B810C5" w:rsidSect="00CA1A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262"/>
    <w:multiLevelType w:val="hybridMultilevel"/>
    <w:tmpl w:val="8A40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39E"/>
    <w:multiLevelType w:val="multilevel"/>
    <w:tmpl w:val="E6C2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C0829"/>
    <w:multiLevelType w:val="multilevel"/>
    <w:tmpl w:val="7068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B3084"/>
    <w:multiLevelType w:val="hybridMultilevel"/>
    <w:tmpl w:val="0CB0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61DD"/>
    <w:multiLevelType w:val="multilevel"/>
    <w:tmpl w:val="3B2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533092"/>
    <w:multiLevelType w:val="multilevel"/>
    <w:tmpl w:val="309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EC75C0"/>
    <w:multiLevelType w:val="hybridMultilevel"/>
    <w:tmpl w:val="4E08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87651">
    <w:abstractNumId w:val="2"/>
  </w:num>
  <w:num w:numId="2" w16cid:durableId="1338195576">
    <w:abstractNumId w:val="4"/>
  </w:num>
  <w:num w:numId="3" w16cid:durableId="971709753">
    <w:abstractNumId w:val="5"/>
  </w:num>
  <w:num w:numId="4" w16cid:durableId="1890997403">
    <w:abstractNumId w:val="1"/>
  </w:num>
  <w:num w:numId="5" w16cid:durableId="1723288322">
    <w:abstractNumId w:val="3"/>
  </w:num>
  <w:num w:numId="6" w16cid:durableId="406266487">
    <w:abstractNumId w:val="6"/>
  </w:num>
  <w:num w:numId="7" w16cid:durableId="126657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E8"/>
    <w:rsid w:val="00043735"/>
    <w:rsid w:val="00050146"/>
    <w:rsid w:val="0007200A"/>
    <w:rsid w:val="000A358E"/>
    <w:rsid w:val="000B3D9F"/>
    <w:rsid w:val="001D225D"/>
    <w:rsid w:val="00222DB6"/>
    <w:rsid w:val="0026078B"/>
    <w:rsid w:val="003220B6"/>
    <w:rsid w:val="0038696F"/>
    <w:rsid w:val="004A21BA"/>
    <w:rsid w:val="004F1DF1"/>
    <w:rsid w:val="005405DA"/>
    <w:rsid w:val="00580C39"/>
    <w:rsid w:val="00643A98"/>
    <w:rsid w:val="006B493B"/>
    <w:rsid w:val="006C0186"/>
    <w:rsid w:val="007314B0"/>
    <w:rsid w:val="007B0DED"/>
    <w:rsid w:val="00883F39"/>
    <w:rsid w:val="008A1CC1"/>
    <w:rsid w:val="008C69B9"/>
    <w:rsid w:val="008E4EF0"/>
    <w:rsid w:val="009100C0"/>
    <w:rsid w:val="009D0696"/>
    <w:rsid w:val="00A050D6"/>
    <w:rsid w:val="00A32F5D"/>
    <w:rsid w:val="00A567C9"/>
    <w:rsid w:val="00A75688"/>
    <w:rsid w:val="00AC45E8"/>
    <w:rsid w:val="00B810C5"/>
    <w:rsid w:val="00B81315"/>
    <w:rsid w:val="00B92705"/>
    <w:rsid w:val="00BF4B97"/>
    <w:rsid w:val="00C533F8"/>
    <w:rsid w:val="00C77C2E"/>
    <w:rsid w:val="00C919F9"/>
    <w:rsid w:val="00CA1AEB"/>
    <w:rsid w:val="00E176E1"/>
    <w:rsid w:val="00F40BD2"/>
    <w:rsid w:val="00F548E1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EC84"/>
  <w15:chartTrackingRefBased/>
  <w15:docId w15:val="{89B4E8D1-8201-F04C-ABB6-9A399958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A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1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86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Queen</dc:creator>
  <cp:keywords/>
  <dc:description/>
  <cp:lastModifiedBy>Ali Queen</cp:lastModifiedBy>
  <cp:revision>38</cp:revision>
  <dcterms:created xsi:type="dcterms:W3CDTF">2022-12-14T22:43:00Z</dcterms:created>
  <dcterms:modified xsi:type="dcterms:W3CDTF">2023-01-23T20:29:00Z</dcterms:modified>
</cp:coreProperties>
</file>